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30E" w:rsidRDefault="005962A0" w:rsidP="005962A0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5962A0"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สรุปปัญหาจาการติดตามการขับเคลื่อนการดำเนินงานส่งเสริมการเกษตร (นิเทศงาน)</w:t>
      </w:r>
      <w:r w:rsidRPr="005962A0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5962A0">
        <w:rPr>
          <w:rFonts w:ascii="TH SarabunIT๙" w:hAnsi="TH SarabunIT๙" w:cs="TH SarabunIT๙" w:hint="cs"/>
          <w:b/>
          <w:bCs/>
          <w:sz w:val="32"/>
          <w:szCs w:val="32"/>
          <w:cs/>
        </w:rPr>
        <w:t>ทีม 2</w:t>
      </w:r>
    </w:p>
    <w:p w:rsidR="005962A0" w:rsidRDefault="005962A0" w:rsidP="005962A0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5962A0" w:rsidRDefault="005962A0" w:rsidP="005962A0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สำนักงานเกษตรอำเภอท่ายาง</w:t>
      </w:r>
    </w:p>
    <w:p w:rsidR="005962A0" w:rsidRPr="005962A0" w:rsidRDefault="005962A0" w:rsidP="005962A0">
      <w:pPr>
        <w:rPr>
          <w:rFonts w:ascii="TH SarabunIT๙" w:hAnsi="TH SarabunIT๙" w:cs="TH SarabunIT๙"/>
          <w:sz w:val="32"/>
          <w:szCs w:val="32"/>
          <w:u w:val="single"/>
        </w:rPr>
      </w:pPr>
      <w:r w:rsidRPr="005962A0">
        <w:rPr>
          <w:rFonts w:ascii="TH SarabunIT๙" w:hAnsi="TH SarabunIT๙" w:cs="TH SarabunIT๙"/>
          <w:sz w:val="32"/>
          <w:szCs w:val="32"/>
          <w:u w:val="single"/>
          <w:cs/>
        </w:rPr>
        <w:t>การวาดแปลง</w:t>
      </w:r>
    </w:p>
    <w:p w:rsidR="005962A0" w:rsidRDefault="005962A0" w:rsidP="005962A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5962A0">
        <w:rPr>
          <w:rFonts w:ascii="TH SarabunIT๙" w:hAnsi="TH SarabunIT๙" w:cs="TH SarabunIT๙"/>
          <w:sz w:val="32"/>
          <w:szCs w:val="32"/>
        </w:rPr>
        <w:t xml:space="preserve">- </w:t>
      </w:r>
      <w:r w:rsidRPr="005962A0">
        <w:rPr>
          <w:rFonts w:ascii="TH SarabunIT๙" w:hAnsi="TH SarabunIT๙" w:cs="TH SarabunIT๙"/>
          <w:sz w:val="32"/>
          <w:szCs w:val="32"/>
          <w:cs/>
        </w:rPr>
        <w:t xml:space="preserve">สำนักงานเกษตรอำเภอดำเนินการวาดแปลงตามเป้าหมายที่ได้รับ แต่ทางเจ้าหน้าที่กรมส่งเสริมการเกษตรจะเลือกวาดแปลงที่เป็นเอกสาร </w:t>
      </w:r>
      <w:proofErr w:type="spellStart"/>
      <w:r w:rsidRPr="005962A0">
        <w:rPr>
          <w:rFonts w:ascii="TH SarabunIT๙" w:hAnsi="TH SarabunIT๙" w:cs="TH SarabunIT๙"/>
          <w:sz w:val="32"/>
          <w:szCs w:val="32"/>
          <w:cs/>
        </w:rPr>
        <w:t>นส.</w:t>
      </w:r>
      <w:proofErr w:type="spellEnd"/>
      <w:r w:rsidRPr="005962A0">
        <w:rPr>
          <w:rFonts w:ascii="TH SarabunIT๙" w:hAnsi="TH SarabunIT๙" w:cs="TH SarabunIT๙"/>
          <w:sz w:val="32"/>
          <w:szCs w:val="32"/>
          <w:cs/>
        </w:rPr>
        <w:t>4 ซึ่งง่ายต่อการวาด จึงทำให้การดำเนินการวาดแปลงของอำเภอยากขึ้น เนื่องจากกรมได้นำแปลงของอำเภอไปวาดเพื่อเป็นตัวชี้วัดของกรม</w:t>
      </w:r>
    </w:p>
    <w:p w:rsidR="005962A0" w:rsidRPr="005962A0" w:rsidRDefault="005962A0" w:rsidP="005962A0">
      <w:pPr>
        <w:rPr>
          <w:rFonts w:ascii="TH SarabunIT๙" w:hAnsi="TH SarabunIT๙" w:cs="TH SarabunIT๙"/>
          <w:sz w:val="32"/>
          <w:szCs w:val="32"/>
        </w:rPr>
      </w:pPr>
    </w:p>
    <w:p w:rsidR="005962A0" w:rsidRDefault="005962A0" w:rsidP="005962A0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สำนักงานเกษตรอำเภอแก่งกระจาน</w:t>
      </w:r>
    </w:p>
    <w:p w:rsidR="005962A0" w:rsidRDefault="005962A0" w:rsidP="005962A0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962A0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งานธุรการ</w:t>
      </w:r>
    </w:p>
    <w:p w:rsidR="005962A0" w:rsidRPr="005962A0" w:rsidRDefault="005962A0" w:rsidP="005962A0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962A0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5962A0">
        <w:rPr>
          <w:rFonts w:ascii="TH SarabunIT๙" w:hAnsi="TH SarabunIT๙" w:cs="TH SarabunIT๙"/>
          <w:sz w:val="32"/>
          <w:szCs w:val="32"/>
          <w:cs/>
        </w:rPr>
        <w:t>สำนักงานเกษตรอำเภอแก่งกระจานขาดเจ้าหน้าที่ธุรการและเจ้าหน้าที่บันทึกข้อมูลในการทำเอกสารเบิกจ่ายและงานธุรการต่างๆ และงานบันทึกข้อมูล จึงมีความต้องการเจ้าหน้าที่ธุรการให้มาช่วยในการทำเอกสารต่างๆ</w:t>
      </w:r>
    </w:p>
    <w:p w:rsidR="005962A0" w:rsidRDefault="005962A0">
      <w:pPr>
        <w:rPr>
          <w:rFonts w:ascii="TH SarabunIT๙" w:hAnsi="TH SarabunIT๙" w:cs="TH SarabunIT๙"/>
          <w:sz w:val="32"/>
          <w:szCs w:val="32"/>
        </w:rPr>
      </w:pPr>
    </w:p>
    <w:p w:rsidR="005962A0" w:rsidRDefault="005962A0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5962A0">
        <w:rPr>
          <w:rFonts w:ascii="TH SarabunIT๙" w:hAnsi="TH SarabunIT๙" w:cs="TH SarabunIT๙" w:hint="cs"/>
          <w:b/>
          <w:bCs/>
          <w:sz w:val="32"/>
          <w:szCs w:val="32"/>
          <w:cs/>
        </w:rPr>
        <w:t>สำนักงานเกษตรอำเภอบ้านลาด</w:t>
      </w:r>
    </w:p>
    <w:p w:rsidR="005962A0" w:rsidRDefault="005962A0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962A0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ทะเบียนเกษตรกร</w:t>
      </w:r>
    </w:p>
    <w:p w:rsidR="005962A0" w:rsidRPr="005962A0" w:rsidRDefault="005962A0" w:rsidP="005962A0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962A0"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ต้องการ</w:t>
      </w:r>
      <w:r w:rsidRPr="005962A0">
        <w:rPr>
          <w:rFonts w:ascii="TH SarabunIT๙" w:hAnsi="TH SarabunIT๙" w:cs="TH SarabunIT๙"/>
          <w:sz w:val="32"/>
          <w:szCs w:val="32"/>
          <w:cs/>
        </w:rPr>
        <w:t>ให้ระบบ</w:t>
      </w:r>
      <w:r w:rsidRPr="005962A0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Pr="005962A0">
        <w:rPr>
          <w:rFonts w:ascii="TH SarabunIT๙" w:hAnsi="TH SarabunIT๙" w:cs="TH SarabunIT๙"/>
          <w:sz w:val="32"/>
          <w:szCs w:val="32"/>
        </w:rPr>
        <w:t>Farmbook</w:t>
      </w:r>
      <w:proofErr w:type="spellEnd"/>
      <w:r w:rsidRPr="005962A0">
        <w:rPr>
          <w:rFonts w:ascii="TH SarabunIT๙" w:hAnsi="TH SarabunIT๙" w:cs="TH SarabunIT๙"/>
          <w:sz w:val="32"/>
          <w:szCs w:val="32"/>
        </w:rPr>
        <w:t xml:space="preserve"> </w:t>
      </w:r>
      <w:r w:rsidRPr="005962A0">
        <w:rPr>
          <w:rFonts w:ascii="TH SarabunIT๙" w:hAnsi="TH SarabunIT๙" w:cs="TH SarabunIT๙"/>
          <w:sz w:val="32"/>
          <w:szCs w:val="32"/>
          <w:cs/>
        </w:rPr>
        <w:t>เชื่อมต่อกับระบบที่ดิน เพื่อจะได้ข้อมูลเนื้อที่ตามเอกสารสิทธิ์ และเลขโฉนดที่ถูกต้อง</w:t>
      </w:r>
    </w:p>
    <w:p w:rsidR="005962A0" w:rsidRDefault="005962A0" w:rsidP="005962A0">
      <w:pPr>
        <w:rPr>
          <w:rFonts w:ascii="TH SarabunIT๙" w:hAnsi="TH SarabunIT๙" w:cs="TH SarabunIT๙"/>
          <w:sz w:val="32"/>
          <w:szCs w:val="32"/>
        </w:rPr>
      </w:pPr>
      <w:r w:rsidRPr="005962A0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 xml:space="preserve">- </w:t>
      </w:r>
      <w:r>
        <w:rPr>
          <w:rFonts w:ascii="TH SarabunIT๙" w:hAnsi="TH SarabunIT๙" w:cs="TH SarabunIT๙" w:hint="cs"/>
          <w:sz w:val="32"/>
          <w:szCs w:val="32"/>
          <w:cs/>
        </w:rPr>
        <w:t>ต้องการ</w:t>
      </w:r>
      <w:r w:rsidRPr="005962A0">
        <w:rPr>
          <w:rFonts w:ascii="TH SarabunIT๙" w:hAnsi="TH SarabunIT๙" w:cs="TH SarabunIT๙"/>
          <w:sz w:val="32"/>
          <w:szCs w:val="32"/>
          <w:cs/>
        </w:rPr>
        <w:t>ให้สำนักงานเกษตรจังหวัดเพชรบุรี รวบรวมแผนประชาคมของแต่ละอำเภอแล้วนำประชาสัมพันธ์ผ่านทาง</w:t>
      </w:r>
      <w:proofErr w:type="spellStart"/>
      <w:r w:rsidRPr="005962A0">
        <w:rPr>
          <w:rFonts w:ascii="TH SarabunIT๙" w:hAnsi="TH SarabunIT๙" w:cs="TH SarabunIT๙"/>
          <w:sz w:val="32"/>
          <w:szCs w:val="32"/>
        </w:rPr>
        <w:t>Facebook</w:t>
      </w:r>
      <w:proofErr w:type="spellEnd"/>
    </w:p>
    <w:p w:rsidR="005962A0" w:rsidRDefault="005962A0" w:rsidP="005962A0">
      <w:pPr>
        <w:rPr>
          <w:rFonts w:ascii="TH SarabunIT๙" w:hAnsi="TH SarabunIT๙" w:cs="TH SarabunIT๙"/>
          <w:sz w:val="32"/>
          <w:szCs w:val="32"/>
        </w:rPr>
      </w:pPr>
    </w:p>
    <w:p w:rsidR="005962A0" w:rsidRDefault="005962A0" w:rsidP="005962A0">
      <w:pPr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5962A0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สำนักงานเกษตรอำเภอชะอำ</w:t>
      </w:r>
    </w:p>
    <w:p w:rsidR="001E1BA3" w:rsidRPr="001E1BA3" w:rsidRDefault="001E1BA3" w:rsidP="001E1BA3">
      <w:pPr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 w:rsidRPr="001E1BA3"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  <w:t>การประกวด</w:t>
      </w:r>
    </w:p>
    <w:p w:rsidR="001E1BA3" w:rsidRPr="001E1BA3" w:rsidRDefault="001E1BA3" w:rsidP="001E1BA3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28"/>
          <w:cs/>
        </w:rPr>
        <w:tab/>
      </w:r>
      <w:r w:rsidRPr="001E1BA3">
        <w:rPr>
          <w:rFonts w:ascii="TH SarabunIT๙" w:hAnsi="TH SarabunIT๙" w:cs="TH SarabunIT๙"/>
          <w:sz w:val="32"/>
          <w:szCs w:val="32"/>
          <w:cs/>
        </w:rPr>
        <w:t>- เกษตรกรติดปัญหาเรื่องเอกสารที่ดิน จึงไม่เข้าหลักเกณฑ์ในการประกวด ส่งผลให้ยากต่อการคัดเลือกเกษตรกรเข้าประกวด</w:t>
      </w:r>
    </w:p>
    <w:p w:rsidR="005962A0" w:rsidRPr="001E1BA3" w:rsidRDefault="005962A0" w:rsidP="001E1BA3">
      <w:pPr>
        <w:rPr>
          <w:rFonts w:ascii="TH SarabunIT๙" w:hAnsi="TH SarabunIT๙" w:cs="TH SarabunIT๙"/>
          <w:sz w:val="32"/>
          <w:szCs w:val="32"/>
          <w:cs/>
        </w:rPr>
      </w:pPr>
      <w:r w:rsidRPr="001E1BA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sectPr w:rsidR="005962A0" w:rsidRPr="001E1BA3" w:rsidSect="00096919">
      <w:pgSz w:w="12240" w:h="15840"/>
      <w:pgMar w:top="562" w:right="1714" w:bottom="144" w:left="1699" w:header="720" w:footer="720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204"/>
  <w:displayHorizontalDrawingGridEvery w:val="0"/>
  <w:displayVerticalDrawingGridEvery w:val="2"/>
  <w:characterSpacingControl w:val="doNotCompress"/>
  <w:compat>
    <w:applyBreakingRules/>
  </w:compat>
  <w:rsids>
    <w:rsidRoot w:val="005962A0"/>
    <w:rsid w:val="00096919"/>
    <w:rsid w:val="001E1BA3"/>
    <w:rsid w:val="00220B4E"/>
    <w:rsid w:val="0033013E"/>
    <w:rsid w:val="004930A2"/>
    <w:rsid w:val="005962A0"/>
    <w:rsid w:val="00980736"/>
    <w:rsid w:val="00C8530E"/>
    <w:rsid w:val="00CE032A"/>
    <w:rsid w:val="00F271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right="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Yuktanan Champathet</dc:creator>
  <cp:lastModifiedBy>Lenovo</cp:lastModifiedBy>
  <cp:revision>2</cp:revision>
  <dcterms:created xsi:type="dcterms:W3CDTF">2024-12-20T10:07:00Z</dcterms:created>
  <dcterms:modified xsi:type="dcterms:W3CDTF">2024-12-23T03:01:00Z</dcterms:modified>
</cp:coreProperties>
</file>